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D1343" w14:textId="77777777" w:rsidR="00320E73" w:rsidRDefault="00320E73" w:rsidP="002E2B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2F80609" w14:textId="3E02CA06" w:rsidR="002E2B46" w:rsidRDefault="002E2B46" w:rsidP="002E2B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AC4B28" wp14:editId="7771C5E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423F1" w14:textId="5634B46F" w:rsidR="002E2B46" w:rsidRPr="00925B63" w:rsidRDefault="002E2B46" w:rsidP="002E2B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25B63">
        <w:rPr>
          <w:rFonts w:ascii="Arial" w:hAnsi="Arial" w:cs="Arial"/>
          <w:color w:val="000000"/>
        </w:rPr>
        <w:t>REPUBLIKA HRVATSKA</w:t>
      </w:r>
    </w:p>
    <w:p w14:paraId="5D73B296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ZAGREBAČKA ŽUPANIJA</w:t>
      </w:r>
    </w:p>
    <w:p w14:paraId="3A96FCC2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GRAD IVANIĆ-GRAD</w:t>
      </w:r>
    </w:p>
    <w:p w14:paraId="4D6B7744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GRADONAČELNIK</w:t>
      </w:r>
    </w:p>
    <w:p w14:paraId="2ECB4EE9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489F0701" w14:textId="229B18CB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KLASA:</w:t>
      </w:r>
      <w:r w:rsidR="009B4767">
        <w:rPr>
          <w:rFonts w:ascii="Arial" w:hAnsi="Arial" w:cs="Arial"/>
          <w:lang w:val="en-US"/>
        </w:rPr>
        <w:t xml:space="preserve"> 024-05/23-10/2</w:t>
      </w:r>
    </w:p>
    <w:p w14:paraId="17DC7A59" w14:textId="5B7308FB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8721FE">
        <w:rPr>
          <w:rFonts w:ascii="Arial" w:hAnsi="Arial" w:cs="Arial"/>
          <w:lang w:val="en-US" w:eastAsia="en-US"/>
        </w:rPr>
        <w:t>URBROJ:</w:t>
      </w:r>
      <w:r w:rsidR="009B4767" w:rsidRPr="008721FE">
        <w:rPr>
          <w:rFonts w:ascii="Arial" w:hAnsi="Arial" w:cs="Arial"/>
          <w:lang w:val="en-US" w:eastAsia="en-US"/>
        </w:rPr>
        <w:t xml:space="preserve"> 238-10-02/23-</w:t>
      </w:r>
      <w:r w:rsidR="008721FE">
        <w:rPr>
          <w:rFonts w:ascii="Arial" w:hAnsi="Arial" w:cs="Arial"/>
          <w:lang w:val="en-US" w:eastAsia="en-US"/>
        </w:rPr>
        <w:t>33</w:t>
      </w:r>
    </w:p>
    <w:p w14:paraId="004E58AA" w14:textId="4889D84F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Ivanić</w:t>
      </w:r>
      <w:r w:rsidR="00316F02">
        <w:rPr>
          <w:rFonts w:ascii="Arial" w:hAnsi="Arial" w:cs="Arial"/>
          <w:lang w:val="en-US" w:eastAsia="en-US"/>
        </w:rPr>
        <w:t>-Grad</w:t>
      </w:r>
      <w:r w:rsidR="00EC1059">
        <w:rPr>
          <w:rFonts w:ascii="Arial" w:hAnsi="Arial" w:cs="Arial"/>
          <w:lang w:val="en-US" w:eastAsia="en-US"/>
        </w:rPr>
        <w:t xml:space="preserve">, 18. </w:t>
      </w:r>
      <w:proofErr w:type="spellStart"/>
      <w:r w:rsidR="00EC1059">
        <w:rPr>
          <w:rFonts w:ascii="Arial" w:hAnsi="Arial" w:cs="Arial"/>
          <w:lang w:val="en-US" w:eastAsia="en-US"/>
        </w:rPr>
        <w:t>listopada</w:t>
      </w:r>
      <w:proofErr w:type="spellEnd"/>
      <w:r w:rsidR="00EC1059">
        <w:rPr>
          <w:rFonts w:ascii="Arial" w:hAnsi="Arial" w:cs="Arial"/>
          <w:lang w:val="en-US" w:eastAsia="en-US"/>
        </w:rPr>
        <w:t xml:space="preserve"> </w:t>
      </w:r>
      <w:r w:rsidR="00316F02">
        <w:rPr>
          <w:rFonts w:ascii="Arial" w:hAnsi="Arial" w:cs="Arial"/>
          <w:lang w:val="en-US" w:eastAsia="en-US"/>
        </w:rPr>
        <w:t>2023.</w:t>
      </w:r>
    </w:p>
    <w:p w14:paraId="58AC2B4D" w14:textId="77777777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</w:p>
    <w:p w14:paraId="600615FE" w14:textId="77777777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</w:p>
    <w:p w14:paraId="6486A483" w14:textId="77777777" w:rsidR="002E2B46" w:rsidRPr="00925B63" w:rsidRDefault="002E2B46" w:rsidP="002E2B46">
      <w:pPr>
        <w:rPr>
          <w:rFonts w:ascii="Arial" w:hAnsi="Arial" w:cs="Arial"/>
          <w:lang w:eastAsia="en-US"/>
        </w:rPr>
      </w:pPr>
    </w:p>
    <w:p w14:paraId="1C621D5E" w14:textId="77777777" w:rsidR="002E2B46" w:rsidRPr="00925B63" w:rsidRDefault="002E2B46" w:rsidP="002E2B46">
      <w:pPr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lang w:eastAsia="en-US"/>
        </w:rPr>
        <w:t xml:space="preserve">                                                       </w:t>
      </w:r>
      <w:r w:rsidRPr="00925B63">
        <w:rPr>
          <w:rFonts w:ascii="Arial" w:hAnsi="Arial" w:cs="Arial"/>
          <w:b/>
          <w:lang w:eastAsia="en-US"/>
        </w:rPr>
        <w:t>GRADSKO VIJEĆE GRADA IVANIĆ-GRADA</w:t>
      </w:r>
    </w:p>
    <w:p w14:paraId="7B0D6893" w14:textId="77777777" w:rsidR="002E2B46" w:rsidRPr="00925B63" w:rsidRDefault="002E2B46" w:rsidP="002E2B46">
      <w:pPr>
        <w:jc w:val="right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    n/r predsjednika Gradskog vijeća g. Željka Pongraca</w:t>
      </w:r>
    </w:p>
    <w:p w14:paraId="4C71CFE7" w14:textId="77777777" w:rsidR="002E2B46" w:rsidRPr="00925B63" w:rsidRDefault="002E2B46" w:rsidP="002E2B46">
      <w:pPr>
        <w:jc w:val="right"/>
        <w:rPr>
          <w:rFonts w:ascii="Arial" w:hAnsi="Arial" w:cs="Arial"/>
          <w:lang w:eastAsia="en-US"/>
        </w:rPr>
      </w:pPr>
    </w:p>
    <w:p w14:paraId="4541BE8A" w14:textId="77777777" w:rsidR="002E2B46" w:rsidRPr="00925B63" w:rsidRDefault="002E2B46" w:rsidP="002E2B46">
      <w:pPr>
        <w:jc w:val="both"/>
        <w:rPr>
          <w:rFonts w:ascii="Arial" w:hAnsi="Arial" w:cs="Arial"/>
          <w:b/>
          <w:lang w:eastAsia="en-US"/>
        </w:rPr>
      </w:pPr>
    </w:p>
    <w:p w14:paraId="1AD00C55" w14:textId="4E47077E" w:rsidR="002E2B46" w:rsidRPr="00925B63" w:rsidRDefault="002E2B46" w:rsidP="002E2B46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>PREDMET:</w:t>
      </w:r>
      <w:r>
        <w:rPr>
          <w:rFonts w:ascii="Arial" w:hAnsi="Arial" w:cs="Arial"/>
          <w:b/>
          <w:lang w:eastAsia="en-US"/>
        </w:rPr>
        <w:t xml:space="preserve"> </w:t>
      </w:r>
      <w:r w:rsidRPr="00925B63">
        <w:rPr>
          <w:rFonts w:ascii="Arial" w:hAnsi="Arial" w:cs="Arial"/>
          <w:b/>
          <w:lang w:eastAsia="en-US"/>
        </w:rPr>
        <w:t>Prij</w:t>
      </w:r>
      <w:bookmarkStart w:id="0" w:name="_Hlk107662858"/>
      <w:r w:rsidR="00260E7E">
        <w:rPr>
          <w:rFonts w:ascii="Arial" w:hAnsi="Arial" w:cs="Arial"/>
          <w:b/>
          <w:lang w:eastAsia="en-US"/>
        </w:rPr>
        <w:t>edlog Odl</w:t>
      </w:r>
      <w:r w:rsidR="00EC1059">
        <w:rPr>
          <w:rFonts w:ascii="Arial" w:hAnsi="Arial" w:cs="Arial"/>
          <w:b/>
          <w:lang w:eastAsia="en-US"/>
        </w:rPr>
        <w:t>uke</w:t>
      </w:r>
      <w:r w:rsidR="004D0A13">
        <w:rPr>
          <w:rFonts w:ascii="Arial" w:hAnsi="Arial" w:cs="Arial"/>
          <w:b/>
          <w:lang w:eastAsia="en-US"/>
        </w:rPr>
        <w:t xml:space="preserve"> o </w:t>
      </w:r>
      <w:r w:rsidR="00EC1059">
        <w:rPr>
          <w:rFonts w:ascii="Arial" w:hAnsi="Arial" w:cs="Arial"/>
          <w:b/>
          <w:lang w:eastAsia="en-US"/>
        </w:rPr>
        <w:t xml:space="preserve">dopuni Odluke o prodaji robe izvan prodavaonica na području Grada Ivanić-Grada </w:t>
      </w:r>
    </w:p>
    <w:p w14:paraId="3A75D6EC" w14:textId="77777777" w:rsidR="002E2B46" w:rsidRDefault="002E2B46" w:rsidP="002E2B46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                    </w:t>
      </w:r>
    </w:p>
    <w:bookmarkEnd w:id="0"/>
    <w:p w14:paraId="2FDE81E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</w:rPr>
      </w:pPr>
      <w:r w:rsidRPr="00925B63">
        <w:rPr>
          <w:rFonts w:ascii="Arial" w:eastAsia="Calibri" w:hAnsi="Arial" w:cs="Arial"/>
          <w:iCs/>
        </w:rPr>
        <w:t>Poštovani,</w:t>
      </w:r>
    </w:p>
    <w:p w14:paraId="062A7DF9" w14:textId="77777777" w:rsidR="002E2B46" w:rsidRPr="00925B63" w:rsidRDefault="002E2B46" w:rsidP="002E2B46">
      <w:pPr>
        <w:jc w:val="both"/>
        <w:rPr>
          <w:rFonts w:ascii="Arial" w:eastAsia="Calibri" w:hAnsi="Arial" w:cs="Arial"/>
        </w:rPr>
      </w:pPr>
    </w:p>
    <w:p w14:paraId="272F6105" w14:textId="77777777" w:rsidR="002E2B46" w:rsidRPr="00925B63" w:rsidRDefault="002E2B46" w:rsidP="002E2B46">
      <w:pPr>
        <w:jc w:val="both"/>
        <w:rPr>
          <w:rFonts w:ascii="Arial" w:eastAsia="Calibri" w:hAnsi="Arial" w:cs="Arial"/>
        </w:rPr>
      </w:pPr>
      <w:r w:rsidRPr="00925B63">
        <w:rPr>
          <w:rFonts w:ascii="Arial" w:eastAsia="Calibri" w:hAnsi="Arial" w:cs="Arial"/>
        </w:rPr>
        <w:t>Temeljem članka 55. Statuta Grada Ivanić-Grada (Službeni glasnik Grada Ivanić-Grada, broj 01/21 i 04/22), gradonačelnik Grada Ivanić-Grada utvrdio je prijedlog</w:t>
      </w:r>
    </w:p>
    <w:p w14:paraId="5FA9D30F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1112C2EA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17CC4408" w14:textId="77777777" w:rsidR="002E2B46" w:rsidRPr="00925B63" w:rsidRDefault="002E2B46" w:rsidP="00EC1059">
      <w:pPr>
        <w:jc w:val="center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>O D L U K E</w:t>
      </w:r>
    </w:p>
    <w:p w14:paraId="577F89B8" w14:textId="5B35F6D7" w:rsidR="00EC1059" w:rsidRDefault="004D0A13" w:rsidP="00EC1059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bookmarkStart w:id="1" w:name="_Hlk148524316"/>
      <w:bookmarkStart w:id="2" w:name="_Hlk107663943"/>
      <w:r>
        <w:rPr>
          <w:rFonts w:ascii="Arial" w:hAnsi="Arial" w:cs="Arial"/>
          <w:b/>
          <w:lang w:eastAsia="en-US"/>
        </w:rPr>
        <w:t xml:space="preserve">o </w:t>
      </w:r>
      <w:r w:rsidR="00EC1059">
        <w:rPr>
          <w:rFonts w:ascii="Arial" w:hAnsi="Arial" w:cs="Arial"/>
          <w:b/>
          <w:lang w:eastAsia="en-US"/>
        </w:rPr>
        <w:t xml:space="preserve">dopuni Odluke o prodaji robe izvan prodavaonica na području </w:t>
      </w:r>
    </w:p>
    <w:p w14:paraId="2C8A5307" w14:textId="12B57CC0" w:rsidR="00EC1059" w:rsidRPr="00925B63" w:rsidRDefault="00EC1059" w:rsidP="00EC1059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Grada Ivanić-Grada</w:t>
      </w:r>
    </w:p>
    <w:bookmarkEnd w:id="1"/>
    <w:p w14:paraId="3A31C425" w14:textId="51A0030B" w:rsidR="002E2B46" w:rsidRPr="00925B63" w:rsidRDefault="002E2B46" w:rsidP="00545411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</w:p>
    <w:bookmarkEnd w:id="2"/>
    <w:p w14:paraId="223E8307" w14:textId="77777777" w:rsidR="002E2B46" w:rsidRPr="00925B63" w:rsidRDefault="002E2B46" w:rsidP="00545411">
      <w:pPr>
        <w:jc w:val="center"/>
        <w:rPr>
          <w:rFonts w:ascii="Arial" w:hAnsi="Arial" w:cs="Arial"/>
          <w:b/>
          <w:lang w:eastAsia="en-US"/>
        </w:rPr>
      </w:pPr>
    </w:p>
    <w:p w14:paraId="452C34E1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bCs/>
          <w:iCs/>
        </w:rPr>
        <w:t xml:space="preserve">Predlaže se </w:t>
      </w:r>
      <w:r w:rsidRPr="00925B63">
        <w:rPr>
          <w:rFonts w:ascii="Arial" w:eastAsia="Calibri" w:hAnsi="Arial" w:cs="Arial"/>
          <w:iCs/>
        </w:rPr>
        <w:t xml:space="preserve">predsjedniku Gradskog vijeća Grada Ivanić-Grada da prethodno navedeni prijedlog po potrebi dostavi nadležnom radnom tijelu Gradskog vijeća Grada </w:t>
      </w:r>
      <w:r w:rsidRPr="00925B63">
        <w:rPr>
          <w:rFonts w:ascii="Arial" w:eastAsia="Calibri" w:hAnsi="Arial" w:cs="Arial"/>
          <w:iCs/>
          <w:color w:val="000000"/>
        </w:rPr>
        <w:t>Ivanić-Grada kako bi isto dalo svoje mišljenje odnosno iznijelo određeni prijedlog.</w:t>
      </w:r>
    </w:p>
    <w:p w14:paraId="4BF56DC9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21818DE4" w14:textId="4ADF83B4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iCs/>
          <w:color w:val="000000"/>
        </w:rPr>
        <w:t>Za izvjestiteljicu na sjednici Gradskog vijeća određuje se Marina Šiprak</w:t>
      </w:r>
      <w:r w:rsidR="00026883">
        <w:rPr>
          <w:rFonts w:ascii="Arial" w:eastAsia="Calibri" w:hAnsi="Arial" w:cs="Arial"/>
          <w:iCs/>
          <w:color w:val="000000"/>
        </w:rPr>
        <w:t xml:space="preserve">, </w:t>
      </w:r>
      <w:r w:rsidRPr="00925B63">
        <w:rPr>
          <w:rFonts w:ascii="Arial" w:eastAsia="Calibri" w:hAnsi="Arial" w:cs="Arial"/>
          <w:iCs/>
          <w:color w:val="000000"/>
        </w:rPr>
        <w:t>pročelnica Upravnog odjela za lokalnu samoupravu, pravne poslove i društvene djelatnosti.</w:t>
      </w:r>
    </w:p>
    <w:p w14:paraId="022D1D74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17CF926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11305A2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iCs/>
          <w:color w:val="000000"/>
        </w:rPr>
        <w:t>S poštovanjem,</w:t>
      </w:r>
    </w:p>
    <w:p w14:paraId="06FF67C2" w14:textId="4A0FCC15" w:rsidR="002E2B46" w:rsidRPr="00925B63" w:rsidRDefault="00207960" w:rsidP="009A2A37">
      <w:pPr>
        <w:jc w:val="right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bCs/>
          <w:iCs/>
          <w:color w:val="000000"/>
        </w:rPr>
        <w:t xml:space="preserve">                                                                                          </w:t>
      </w:r>
      <w:r w:rsidR="002E2B46" w:rsidRPr="00925B63">
        <w:rPr>
          <w:rFonts w:ascii="Arial" w:eastAsia="Calibri" w:hAnsi="Arial" w:cs="Arial"/>
          <w:bCs/>
          <w:iCs/>
          <w:color w:val="000000"/>
        </w:rPr>
        <w:t>GRADONAČELNIK:</w:t>
      </w:r>
    </w:p>
    <w:p w14:paraId="0F3C2BEF" w14:textId="77777777" w:rsidR="002E2B46" w:rsidRPr="00925B63" w:rsidRDefault="002E2B46" w:rsidP="002E2B46">
      <w:pPr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126E3AFB" w14:textId="50E29130" w:rsidR="002E2B46" w:rsidRDefault="002E2B46" w:rsidP="002E2B46">
      <w:pPr>
        <w:spacing w:after="160" w:line="259" w:lineRule="auto"/>
        <w:rPr>
          <w:rFonts w:ascii="Arial" w:eastAsia="Calibri" w:hAnsi="Arial" w:cs="Arial"/>
          <w:color w:val="000000"/>
        </w:rPr>
      </w:pPr>
      <w:r w:rsidRPr="00925B63">
        <w:rPr>
          <w:rFonts w:ascii="Arial" w:eastAsia="Calibri" w:hAnsi="Arial" w:cs="Arial"/>
          <w:color w:val="000000"/>
        </w:rPr>
        <w:t xml:space="preserve">                                                                                          Javor Bojan Leš, </w:t>
      </w:r>
      <w:proofErr w:type="spellStart"/>
      <w:r w:rsidRPr="00925B63">
        <w:rPr>
          <w:rFonts w:ascii="Arial" w:eastAsia="Calibri" w:hAnsi="Arial" w:cs="Arial"/>
          <w:color w:val="000000"/>
        </w:rPr>
        <w:t>dr.vet.med</w:t>
      </w:r>
      <w:proofErr w:type="spellEnd"/>
      <w:r w:rsidRPr="00925B63">
        <w:rPr>
          <w:rFonts w:ascii="Arial" w:eastAsia="Calibri" w:hAnsi="Arial" w:cs="Arial"/>
          <w:color w:val="000000"/>
        </w:rPr>
        <w:t>.</w:t>
      </w:r>
    </w:p>
    <w:p w14:paraId="28E23363" w14:textId="77777777" w:rsidR="00E35E37" w:rsidRDefault="00E35E37" w:rsidP="00316F02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</w:p>
    <w:p w14:paraId="292F3BDF" w14:textId="77777777" w:rsidR="00A977E9" w:rsidRDefault="00A977E9" w:rsidP="005C7057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</w:p>
    <w:p w14:paraId="4988CDFE" w14:textId="19487271" w:rsidR="005C7057" w:rsidRDefault="00A977E9" w:rsidP="005C7057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lastRenderedPageBreak/>
        <w:t xml:space="preserve">Na temelju članka 35. </w:t>
      </w:r>
      <w:r w:rsidR="00E35E37">
        <w:rPr>
          <w:rFonts w:ascii="Arial" w:eastAsia="Calibri" w:hAnsi="Arial" w:cs="Arial"/>
          <w:color w:val="000000"/>
        </w:rPr>
        <w:t xml:space="preserve">Zakona o lokalnoj i područnoj (regionalnoj) samoupravi (Narodne novine, broj </w:t>
      </w:r>
      <w:r w:rsidR="00E35E37" w:rsidRPr="001D29CA">
        <w:rPr>
          <w:rFonts w:ascii="Arial" w:eastAsia="Calibri" w:hAnsi="Arial" w:cs="Arial"/>
          <w:color w:val="000000"/>
        </w:rPr>
        <w:t>33/01, 60/01, 129/05, 109/07, 125/08, 36/09</w:t>
      </w:r>
      <w:r w:rsidR="00E35E37">
        <w:rPr>
          <w:rFonts w:ascii="Arial" w:eastAsia="Calibri" w:hAnsi="Arial" w:cs="Arial"/>
          <w:color w:val="000000"/>
        </w:rPr>
        <w:t xml:space="preserve">, </w:t>
      </w:r>
      <w:r w:rsidR="00E35E37" w:rsidRPr="001D29CA">
        <w:rPr>
          <w:rFonts w:ascii="Arial" w:eastAsia="Calibri" w:hAnsi="Arial" w:cs="Arial"/>
          <w:color w:val="000000"/>
        </w:rPr>
        <w:t>150/11, 144/12, 19/13, 137/15, 123/17, 98/19, 144/20</w:t>
      </w:r>
      <w:r w:rsidR="00E35E37">
        <w:rPr>
          <w:rFonts w:ascii="Arial" w:eastAsia="Calibri" w:hAnsi="Arial" w:cs="Arial"/>
          <w:color w:val="000000"/>
        </w:rPr>
        <w:t>), član</w:t>
      </w:r>
      <w:r>
        <w:rPr>
          <w:rFonts w:ascii="Arial" w:eastAsia="Calibri" w:hAnsi="Arial" w:cs="Arial"/>
          <w:color w:val="000000"/>
        </w:rPr>
        <w:t xml:space="preserve">ka 10. Zakona o trgovini (Narodne novine, broj </w:t>
      </w:r>
      <w:r w:rsidRPr="00A977E9">
        <w:rPr>
          <w:rFonts w:ascii="Arial" w:eastAsia="Calibri" w:hAnsi="Arial" w:cs="Arial"/>
          <w:color w:val="000000"/>
        </w:rPr>
        <w:t>87/08, 96/08, 116/08, 76/09, 114/11, 68/13, 30/14, 32/19, 98/19, 32/20, 33/23</w:t>
      </w:r>
      <w:r>
        <w:rPr>
          <w:rFonts w:ascii="Arial" w:eastAsia="Calibri" w:hAnsi="Arial" w:cs="Arial"/>
          <w:color w:val="000000"/>
        </w:rPr>
        <w:t xml:space="preserve">) i </w:t>
      </w:r>
      <w:r w:rsidR="00D96B69" w:rsidRPr="00925B63">
        <w:rPr>
          <w:rFonts w:ascii="Arial" w:hAnsi="Arial" w:cs="Arial"/>
          <w:color w:val="000000"/>
        </w:rPr>
        <w:t>članka 35. Statuta Grada Ivanić-Grada (Službeni glasnik Grada Ivanić-Grada, broj 01/21, 04/22), Gradsko vijeće Grada Ivanić-Grada na svojoj __. sjednici održanoj dana ________</w:t>
      </w:r>
      <w:r w:rsidR="001D29CA">
        <w:rPr>
          <w:rFonts w:ascii="Arial" w:hAnsi="Arial" w:cs="Arial"/>
          <w:color w:val="000000"/>
        </w:rPr>
        <w:t xml:space="preserve"> </w:t>
      </w:r>
      <w:r w:rsidR="00D96B69" w:rsidRPr="00925B63">
        <w:rPr>
          <w:rFonts w:ascii="Arial" w:hAnsi="Arial" w:cs="Arial"/>
          <w:color w:val="000000"/>
        </w:rPr>
        <w:t>202</w:t>
      </w:r>
      <w:r w:rsidR="00316F02">
        <w:rPr>
          <w:rFonts w:ascii="Arial" w:hAnsi="Arial" w:cs="Arial"/>
          <w:color w:val="000000"/>
        </w:rPr>
        <w:t xml:space="preserve">3. </w:t>
      </w:r>
      <w:r w:rsidR="00D96B69" w:rsidRPr="00925B63">
        <w:rPr>
          <w:rFonts w:ascii="Arial" w:hAnsi="Arial" w:cs="Arial"/>
          <w:color w:val="000000"/>
        </w:rPr>
        <w:t>godine donijel</w:t>
      </w:r>
      <w:r w:rsidR="0090138D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je </w:t>
      </w:r>
    </w:p>
    <w:p w14:paraId="312C0FBF" w14:textId="77777777" w:rsidR="005C7057" w:rsidRDefault="005C7057" w:rsidP="005C7057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</w:p>
    <w:p w14:paraId="63932C01" w14:textId="77777777" w:rsidR="009047D1" w:rsidRPr="005C7057" w:rsidRDefault="009047D1" w:rsidP="005C7057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</w:p>
    <w:p w14:paraId="7EFA463E" w14:textId="25F909AB" w:rsidR="00545411" w:rsidRDefault="00D96B69" w:rsidP="009047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 D L U K U</w:t>
      </w:r>
    </w:p>
    <w:p w14:paraId="03EE4195" w14:textId="47E7E270" w:rsidR="00A20765" w:rsidRDefault="004D0A13" w:rsidP="009047D1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o </w:t>
      </w:r>
      <w:r w:rsidR="00A20765">
        <w:rPr>
          <w:rFonts w:ascii="Arial" w:hAnsi="Arial" w:cs="Arial"/>
          <w:b/>
          <w:lang w:eastAsia="en-US"/>
        </w:rPr>
        <w:t>dopuni Odluke o prodaji robe izvan prodavaonica na području</w:t>
      </w:r>
    </w:p>
    <w:p w14:paraId="6265BDF8" w14:textId="4C23E890" w:rsidR="00545411" w:rsidRPr="00925B63" w:rsidRDefault="00A20765" w:rsidP="009047D1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Grada Ivanić-Grada</w:t>
      </w:r>
    </w:p>
    <w:p w14:paraId="5A2AF4F9" w14:textId="77777777" w:rsidR="00183AA4" w:rsidRDefault="00183AA4" w:rsidP="009047D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7210C591" w14:textId="04A8C8C6" w:rsidR="00D96B69" w:rsidRPr="00A20765" w:rsidRDefault="00D96B69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A20765">
        <w:rPr>
          <w:rFonts w:ascii="Arial" w:hAnsi="Arial" w:cs="Arial"/>
          <w:color w:val="000000"/>
        </w:rPr>
        <w:t>Članak 1.</w:t>
      </w:r>
    </w:p>
    <w:p w14:paraId="14948F08" w14:textId="77777777" w:rsidR="00A20765" w:rsidRDefault="00A20765" w:rsidP="00D96B6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2FA40B1" w14:textId="6915BADC" w:rsidR="00D96B69" w:rsidRDefault="00545411" w:rsidP="00D96B6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Odluc</w:t>
      </w:r>
      <w:r w:rsidR="00A20765">
        <w:rPr>
          <w:rFonts w:ascii="Arial" w:hAnsi="Arial" w:cs="Arial"/>
          <w:color w:val="000000"/>
        </w:rPr>
        <w:t xml:space="preserve">i o prodaji robe izvan prodavaonica na području Grada Ivanić-Grada </w:t>
      </w:r>
      <w:r>
        <w:rPr>
          <w:rFonts w:ascii="Arial" w:hAnsi="Arial" w:cs="Arial"/>
          <w:color w:val="000000"/>
        </w:rPr>
        <w:t>(</w:t>
      </w:r>
      <w:r w:rsidR="0090138D">
        <w:rPr>
          <w:rFonts w:ascii="Arial" w:hAnsi="Arial" w:cs="Arial"/>
          <w:color w:val="000000"/>
        </w:rPr>
        <w:t>„</w:t>
      </w:r>
      <w:r>
        <w:rPr>
          <w:rFonts w:ascii="Arial" w:hAnsi="Arial" w:cs="Arial"/>
          <w:color w:val="000000"/>
        </w:rPr>
        <w:t>Službeni glasnik Grada Ivanić-Grada</w:t>
      </w:r>
      <w:r w:rsidR="0090138D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, broj 0</w:t>
      </w:r>
      <w:r w:rsidR="00A20765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>/1</w:t>
      </w:r>
      <w:r w:rsidR="00A20765">
        <w:rPr>
          <w:rFonts w:ascii="Arial" w:hAnsi="Arial" w:cs="Arial"/>
          <w:color w:val="000000"/>
        </w:rPr>
        <w:t>4</w:t>
      </w:r>
      <w:r w:rsidR="001B0BC4">
        <w:rPr>
          <w:rFonts w:ascii="Arial" w:hAnsi="Arial" w:cs="Arial"/>
          <w:color w:val="000000"/>
        </w:rPr>
        <w:t>, 0</w:t>
      </w:r>
      <w:r w:rsidR="00A20765">
        <w:rPr>
          <w:rFonts w:ascii="Arial" w:hAnsi="Arial" w:cs="Arial"/>
          <w:color w:val="000000"/>
        </w:rPr>
        <w:t>1</w:t>
      </w:r>
      <w:r w:rsidR="001B0BC4">
        <w:rPr>
          <w:rFonts w:ascii="Arial" w:hAnsi="Arial" w:cs="Arial"/>
          <w:color w:val="000000"/>
        </w:rPr>
        <w:t>/</w:t>
      </w:r>
      <w:r w:rsidR="00A20765">
        <w:rPr>
          <w:rFonts w:ascii="Arial" w:hAnsi="Arial" w:cs="Arial"/>
          <w:color w:val="000000"/>
        </w:rPr>
        <w:t>15, 06/19</w:t>
      </w:r>
      <w:r>
        <w:rPr>
          <w:rFonts w:ascii="Arial" w:hAnsi="Arial" w:cs="Arial"/>
          <w:color w:val="000000"/>
        </w:rPr>
        <w:t>)</w:t>
      </w:r>
      <w:r w:rsidR="00363B66">
        <w:rPr>
          <w:rFonts w:ascii="Arial" w:hAnsi="Arial" w:cs="Arial"/>
          <w:color w:val="000000"/>
        </w:rPr>
        <w:t xml:space="preserve">, </w:t>
      </w:r>
      <w:r w:rsidR="004D0A13">
        <w:rPr>
          <w:rFonts w:ascii="Arial" w:hAnsi="Arial" w:cs="Arial"/>
          <w:color w:val="000000"/>
        </w:rPr>
        <w:t>u članku 8</w:t>
      </w:r>
      <w:r w:rsidR="00363B66">
        <w:rPr>
          <w:rFonts w:ascii="Arial" w:hAnsi="Arial" w:cs="Arial"/>
          <w:color w:val="000000"/>
        </w:rPr>
        <w:t xml:space="preserve">. </w:t>
      </w:r>
      <w:r w:rsidR="004D0A13">
        <w:rPr>
          <w:rFonts w:ascii="Arial" w:hAnsi="Arial" w:cs="Arial"/>
          <w:color w:val="000000"/>
        </w:rPr>
        <w:t>iza stavka 8. dodaje se</w:t>
      </w:r>
      <w:r w:rsidR="00363B66">
        <w:rPr>
          <w:rFonts w:ascii="Arial" w:hAnsi="Arial" w:cs="Arial"/>
          <w:color w:val="000000"/>
        </w:rPr>
        <w:t xml:space="preserve"> </w:t>
      </w:r>
      <w:r w:rsidR="004D0A13">
        <w:rPr>
          <w:rFonts w:ascii="Arial" w:hAnsi="Arial" w:cs="Arial"/>
          <w:color w:val="000000"/>
        </w:rPr>
        <w:t>stavak 9.</w:t>
      </w:r>
      <w:r w:rsidR="00363B66">
        <w:rPr>
          <w:rFonts w:ascii="Arial" w:hAnsi="Arial" w:cs="Arial"/>
          <w:color w:val="000000"/>
        </w:rPr>
        <w:t xml:space="preserve"> koji </w:t>
      </w:r>
      <w:r>
        <w:rPr>
          <w:rFonts w:ascii="Arial" w:hAnsi="Arial" w:cs="Arial"/>
          <w:color w:val="000000"/>
        </w:rPr>
        <w:t>glasi:</w:t>
      </w:r>
    </w:p>
    <w:p w14:paraId="481259C7" w14:textId="77777777" w:rsidR="004D0A13" w:rsidRDefault="004D0A13" w:rsidP="004D0A1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959837C" w14:textId="0F3D91E3" w:rsidR="00545411" w:rsidRDefault="00545411" w:rsidP="004D0A1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„Članak </w:t>
      </w:r>
      <w:r w:rsidR="004D0A13">
        <w:rPr>
          <w:rFonts w:ascii="Arial" w:hAnsi="Arial" w:cs="Arial"/>
          <w:color w:val="000000"/>
        </w:rPr>
        <w:t>8</w:t>
      </w:r>
      <w:r>
        <w:rPr>
          <w:rFonts w:ascii="Arial" w:hAnsi="Arial" w:cs="Arial"/>
          <w:color w:val="000000"/>
        </w:rPr>
        <w:t>.</w:t>
      </w:r>
    </w:p>
    <w:p w14:paraId="569F1963" w14:textId="4BB7E239" w:rsidR="004D0A13" w:rsidRDefault="00363B66" w:rsidP="004D0A1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(9) </w:t>
      </w:r>
      <w:r w:rsidR="004D0A13">
        <w:rPr>
          <w:rFonts w:ascii="Arial" w:hAnsi="Arial" w:cs="Arial"/>
          <w:color w:val="000000"/>
        </w:rPr>
        <w:t>Prigodna sezonska prodaja</w:t>
      </w:r>
      <w:r w:rsidR="00293A07">
        <w:rPr>
          <w:rFonts w:ascii="Arial" w:hAnsi="Arial" w:cs="Arial"/>
          <w:color w:val="000000"/>
        </w:rPr>
        <w:t xml:space="preserve"> </w:t>
      </w:r>
      <w:r w:rsidR="004D0A13">
        <w:rPr>
          <w:rFonts w:ascii="Arial" w:hAnsi="Arial" w:cs="Arial"/>
          <w:color w:val="000000"/>
        </w:rPr>
        <w:t>borova i jelki</w:t>
      </w:r>
      <w:r w:rsidR="00293A07">
        <w:rPr>
          <w:rFonts w:ascii="Arial" w:hAnsi="Arial" w:cs="Arial"/>
          <w:color w:val="000000"/>
        </w:rPr>
        <w:t xml:space="preserve"> (božićna drvca) </w:t>
      </w:r>
      <w:r w:rsidR="004D0A13">
        <w:rPr>
          <w:rFonts w:ascii="Arial" w:hAnsi="Arial" w:cs="Arial"/>
          <w:color w:val="000000"/>
        </w:rPr>
        <w:t xml:space="preserve">obavlja se na prostoru parkirališta uz sportski park </w:t>
      </w:r>
      <w:proofErr w:type="spellStart"/>
      <w:r w:rsidR="004D0A13">
        <w:rPr>
          <w:rFonts w:ascii="Arial" w:hAnsi="Arial" w:cs="Arial"/>
          <w:color w:val="000000"/>
        </w:rPr>
        <w:t>Zelenjak</w:t>
      </w:r>
      <w:proofErr w:type="spellEnd"/>
      <w:r w:rsidR="00293A07">
        <w:rPr>
          <w:rFonts w:ascii="Arial" w:hAnsi="Arial" w:cs="Arial"/>
          <w:color w:val="000000"/>
        </w:rPr>
        <w:t xml:space="preserve"> </w:t>
      </w:r>
      <w:r w:rsidR="009047D1">
        <w:rPr>
          <w:rFonts w:ascii="Arial" w:hAnsi="Arial" w:cs="Arial"/>
          <w:color w:val="000000"/>
        </w:rPr>
        <w:t>u Omladinskoj ulici</w:t>
      </w:r>
      <w:r>
        <w:rPr>
          <w:rFonts w:ascii="Arial" w:hAnsi="Arial" w:cs="Arial"/>
          <w:color w:val="000000"/>
        </w:rPr>
        <w:t xml:space="preserve"> uz odobrenje Komunalnog centra Ivanić-Grad</w:t>
      </w:r>
      <w:r w:rsidR="00CE37F3">
        <w:rPr>
          <w:rFonts w:ascii="Arial" w:hAnsi="Arial" w:cs="Arial"/>
          <w:color w:val="000000"/>
        </w:rPr>
        <w:t xml:space="preserve"> d.o.o</w:t>
      </w:r>
      <w:r w:rsidR="009505BD">
        <w:rPr>
          <w:rFonts w:ascii="Arial" w:hAnsi="Arial" w:cs="Arial"/>
          <w:color w:val="000000"/>
        </w:rPr>
        <w:t>.</w:t>
      </w:r>
      <w:r w:rsidR="009047D1">
        <w:rPr>
          <w:rFonts w:ascii="Arial" w:hAnsi="Arial" w:cs="Arial"/>
          <w:color w:val="000000"/>
        </w:rPr>
        <w:t xml:space="preserve">“. </w:t>
      </w:r>
    </w:p>
    <w:p w14:paraId="26A487FA" w14:textId="6EB58AC0" w:rsidR="004D0A13" w:rsidRDefault="004D0A13" w:rsidP="004D0A1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7C48758" w14:textId="77777777" w:rsidR="009047D1" w:rsidRDefault="009047D1" w:rsidP="009047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065F5C8" w14:textId="38CAD119" w:rsidR="008D03C8" w:rsidRPr="00A20765" w:rsidRDefault="008D03C8" w:rsidP="009047D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A20765">
        <w:rPr>
          <w:rFonts w:ascii="Arial" w:hAnsi="Arial" w:cs="Arial"/>
          <w:color w:val="000000"/>
        </w:rPr>
        <w:t>Članak 2.</w:t>
      </w:r>
    </w:p>
    <w:p w14:paraId="5B7A908A" w14:textId="77777777" w:rsidR="00A20765" w:rsidRDefault="00A20765" w:rsidP="007526C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A1007EE" w14:textId="47852F76" w:rsidR="007526CB" w:rsidRDefault="0014466D" w:rsidP="007526C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Ova Odluka stupa na snagu </w:t>
      </w:r>
      <w:r w:rsidR="00545411">
        <w:rPr>
          <w:rFonts w:ascii="Arial" w:hAnsi="Arial" w:cs="Arial"/>
          <w:color w:val="000000"/>
        </w:rPr>
        <w:t xml:space="preserve">osmoga </w:t>
      </w:r>
      <w:r>
        <w:rPr>
          <w:rFonts w:ascii="Arial" w:hAnsi="Arial" w:cs="Arial"/>
          <w:color w:val="000000"/>
        </w:rPr>
        <w:t>dana od dana objave u Službenom glasniku Grada Ivanić-Grada.</w:t>
      </w:r>
    </w:p>
    <w:p w14:paraId="5DFB0309" w14:textId="77777777" w:rsidR="00A20765" w:rsidRDefault="00A20765" w:rsidP="007526C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6C046E3" w14:textId="77777777" w:rsidR="00B05161" w:rsidRPr="007526CB" w:rsidRDefault="00B05161" w:rsidP="007526C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752DAA0" w14:textId="391AF404" w:rsidR="0014466D" w:rsidRDefault="0014466D" w:rsidP="0014466D">
      <w:pPr>
        <w:pStyle w:val="Default"/>
        <w:jc w:val="center"/>
      </w:pPr>
      <w:r>
        <w:t>REPUBLIKA HRVATSKA</w:t>
      </w:r>
    </w:p>
    <w:p w14:paraId="509A01C4" w14:textId="77777777" w:rsidR="0014466D" w:rsidRDefault="0014466D" w:rsidP="0014466D">
      <w:pPr>
        <w:pStyle w:val="Default"/>
        <w:jc w:val="center"/>
      </w:pPr>
      <w:r>
        <w:t>ZAGREBAČKA ŽUPANIJA</w:t>
      </w:r>
    </w:p>
    <w:p w14:paraId="3F42ADA5" w14:textId="77777777" w:rsidR="0014466D" w:rsidRDefault="0014466D" w:rsidP="0014466D">
      <w:pPr>
        <w:pStyle w:val="Default"/>
        <w:jc w:val="center"/>
      </w:pPr>
      <w:r>
        <w:t>GRAD IVANIĆ-GRAD</w:t>
      </w:r>
    </w:p>
    <w:p w14:paraId="7C0C6CED" w14:textId="77777777" w:rsidR="0014466D" w:rsidRDefault="0014466D" w:rsidP="0014466D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 </w:t>
      </w:r>
    </w:p>
    <w:p w14:paraId="3AC193D4" w14:textId="77777777" w:rsidR="005C7057" w:rsidRDefault="005C7057" w:rsidP="0014466D">
      <w:pPr>
        <w:pStyle w:val="Default"/>
        <w:tabs>
          <w:tab w:val="left" w:pos="6180"/>
        </w:tabs>
      </w:pPr>
    </w:p>
    <w:p w14:paraId="322572BA" w14:textId="77777777" w:rsidR="00B05161" w:rsidRDefault="00B05161" w:rsidP="0014466D">
      <w:pPr>
        <w:pStyle w:val="Default"/>
        <w:tabs>
          <w:tab w:val="left" w:pos="6180"/>
        </w:tabs>
      </w:pPr>
    </w:p>
    <w:p w14:paraId="06D83BEA" w14:textId="69F9E079" w:rsidR="0014466D" w:rsidRDefault="0014466D" w:rsidP="0014466D">
      <w:pPr>
        <w:pStyle w:val="Default"/>
        <w:tabs>
          <w:tab w:val="left" w:pos="6180"/>
        </w:tabs>
      </w:pPr>
      <w:r>
        <w:t>KLASA:                                                                        Predsjednik Gradskog vijeća:</w:t>
      </w:r>
    </w:p>
    <w:p w14:paraId="307F44B8" w14:textId="77777777" w:rsidR="0014466D" w:rsidRDefault="0014466D" w:rsidP="0014466D">
      <w:pPr>
        <w:pStyle w:val="Default"/>
      </w:pPr>
      <w:r>
        <w:t xml:space="preserve">URBROJ:  </w:t>
      </w:r>
    </w:p>
    <w:p w14:paraId="228E0DDC" w14:textId="3EB6764E" w:rsidR="009409D1" w:rsidRDefault="0014466D" w:rsidP="0014466D">
      <w:pPr>
        <w:pStyle w:val="Default"/>
        <w:tabs>
          <w:tab w:val="left" w:pos="5685"/>
        </w:tabs>
      </w:pPr>
      <w:r>
        <w:t xml:space="preserve">Ivanić-Grad, </w:t>
      </w:r>
      <w:r w:rsidR="001B0BC4" w:rsidRPr="00925B63">
        <w:t>________</w:t>
      </w:r>
      <w:r w:rsidR="001B0BC4">
        <w:t xml:space="preserve"> </w:t>
      </w:r>
      <w:r w:rsidR="001B0BC4" w:rsidRPr="00925B63">
        <w:t>202</w:t>
      </w:r>
      <w:r w:rsidR="001B0BC4">
        <w:t xml:space="preserve">3. </w:t>
      </w:r>
      <w:r>
        <w:t xml:space="preserve">                          </w:t>
      </w:r>
      <w:r w:rsidR="001B0BC4">
        <w:t xml:space="preserve">      </w:t>
      </w:r>
      <w:r>
        <w:t>Željko Pongrac, pravnik kriminalist</w:t>
      </w:r>
    </w:p>
    <w:p w14:paraId="341CCD48" w14:textId="77777777" w:rsidR="00A20765" w:rsidRDefault="00A20765" w:rsidP="0014466D">
      <w:pPr>
        <w:pStyle w:val="Default"/>
        <w:tabs>
          <w:tab w:val="left" w:pos="5685"/>
        </w:tabs>
      </w:pPr>
    </w:p>
    <w:p w14:paraId="1195E67D" w14:textId="77777777" w:rsidR="00A20765" w:rsidRDefault="00A20765" w:rsidP="0014466D">
      <w:pPr>
        <w:pStyle w:val="Default"/>
        <w:tabs>
          <w:tab w:val="left" w:pos="5685"/>
        </w:tabs>
      </w:pPr>
    </w:p>
    <w:p w14:paraId="4862A961" w14:textId="77777777" w:rsidR="00A20765" w:rsidRDefault="00A20765" w:rsidP="0014466D">
      <w:pPr>
        <w:pStyle w:val="Default"/>
        <w:tabs>
          <w:tab w:val="left" w:pos="5685"/>
        </w:tabs>
      </w:pPr>
    </w:p>
    <w:p w14:paraId="5982FCBA" w14:textId="77777777" w:rsidR="00A20765" w:rsidRDefault="00A20765" w:rsidP="0014466D">
      <w:pPr>
        <w:pStyle w:val="Default"/>
        <w:tabs>
          <w:tab w:val="left" w:pos="5685"/>
        </w:tabs>
      </w:pPr>
    </w:p>
    <w:p w14:paraId="1677CC13" w14:textId="77777777" w:rsidR="00A20765" w:rsidRDefault="00A20765" w:rsidP="0014466D">
      <w:pPr>
        <w:pStyle w:val="Default"/>
        <w:tabs>
          <w:tab w:val="left" w:pos="5685"/>
        </w:tabs>
      </w:pPr>
    </w:p>
    <w:p w14:paraId="44B694CB" w14:textId="77777777" w:rsidR="00A20765" w:rsidRDefault="00A20765" w:rsidP="0014466D">
      <w:pPr>
        <w:pStyle w:val="Default"/>
        <w:tabs>
          <w:tab w:val="left" w:pos="5685"/>
        </w:tabs>
      </w:pPr>
    </w:p>
    <w:p w14:paraId="47B43D98" w14:textId="77777777" w:rsidR="00A20765" w:rsidRDefault="00A20765" w:rsidP="0014466D">
      <w:pPr>
        <w:pStyle w:val="Default"/>
        <w:tabs>
          <w:tab w:val="left" w:pos="5685"/>
        </w:tabs>
      </w:pPr>
    </w:p>
    <w:p w14:paraId="0C4ECB19" w14:textId="77777777" w:rsidR="009047D1" w:rsidRDefault="009047D1" w:rsidP="0014466D">
      <w:pPr>
        <w:pStyle w:val="Default"/>
        <w:tabs>
          <w:tab w:val="left" w:pos="5685"/>
        </w:tabs>
      </w:pPr>
    </w:p>
    <w:p w14:paraId="7908F167" w14:textId="77777777" w:rsidR="00B05161" w:rsidRDefault="00B05161" w:rsidP="0014466D">
      <w:pPr>
        <w:pStyle w:val="Default"/>
        <w:tabs>
          <w:tab w:val="left" w:pos="568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14"/>
      </w:tblGrid>
      <w:tr w:rsidR="006F59E4" w:rsidRPr="0014466D" w14:paraId="6275E10D" w14:textId="77777777" w:rsidTr="001B0BC4">
        <w:tc>
          <w:tcPr>
            <w:tcW w:w="4248" w:type="dxa"/>
          </w:tcPr>
          <w:p w14:paraId="74D45149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  <w:bookmarkStart w:id="3" w:name="_Hlk107747300"/>
          </w:p>
          <w:p w14:paraId="103F5DA6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  <w:r w:rsidRPr="0014466D">
              <w:rPr>
                <w:rFonts w:ascii="Arial" w:hAnsi="Arial" w:cs="Arial"/>
                <w:b/>
              </w:rPr>
              <w:t>PREDMET:</w:t>
            </w:r>
          </w:p>
          <w:p w14:paraId="69F8742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814" w:type="dxa"/>
          </w:tcPr>
          <w:p w14:paraId="754A649E" w14:textId="77777777" w:rsidR="00B05161" w:rsidRDefault="00B05161" w:rsidP="00B05161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  <w:p w14:paraId="7B8D0DFA" w14:textId="048FEEAB" w:rsidR="0014466D" w:rsidRPr="0014466D" w:rsidRDefault="00B05161" w:rsidP="00B05161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Prijedlog Odluke o </w:t>
            </w:r>
            <w:r w:rsidRPr="00B05161">
              <w:rPr>
                <w:rFonts w:ascii="Arial" w:hAnsi="Arial" w:cs="Arial"/>
                <w:bCs/>
                <w:lang w:eastAsia="en-US"/>
              </w:rPr>
              <w:t>dopuni Odluke o prodaji robe izvan prodavaonica na području</w:t>
            </w:r>
            <w:r>
              <w:rPr>
                <w:rFonts w:ascii="Arial" w:hAnsi="Arial" w:cs="Arial"/>
                <w:bCs/>
                <w:lang w:eastAsia="en-US"/>
              </w:rPr>
              <w:t xml:space="preserve"> </w:t>
            </w:r>
            <w:r w:rsidRPr="00B05161">
              <w:rPr>
                <w:rFonts w:ascii="Arial" w:hAnsi="Arial" w:cs="Arial"/>
                <w:bCs/>
                <w:lang w:eastAsia="en-US"/>
              </w:rPr>
              <w:t>Grada Ivanić-Grada</w:t>
            </w:r>
          </w:p>
          <w:p w14:paraId="4E5D0AD8" w14:textId="77777777" w:rsidR="0014466D" w:rsidRPr="0014466D" w:rsidRDefault="0014466D" w:rsidP="00A20765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6F59E4" w:rsidRPr="0014466D" w14:paraId="756E99B8" w14:textId="77777777" w:rsidTr="001B0BC4">
        <w:tc>
          <w:tcPr>
            <w:tcW w:w="4248" w:type="dxa"/>
          </w:tcPr>
          <w:p w14:paraId="5F478EBB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bookmarkStart w:id="4" w:name="_Hlk148526454"/>
            <w:bookmarkEnd w:id="3"/>
          </w:p>
          <w:p w14:paraId="573B820F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PRAVNI TEMELJ:</w:t>
            </w:r>
          </w:p>
          <w:p w14:paraId="20F96965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814" w:type="dxa"/>
          </w:tcPr>
          <w:p w14:paraId="1B4D0968" w14:textId="701859B6" w:rsidR="0014466D" w:rsidRPr="0014466D" w:rsidRDefault="00A20765" w:rsidP="0014466D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Na temelju članka 35. Zakona o lokalnoj i područnoj (regionalnoj) samoupravi (Narodne novine, broj </w:t>
            </w:r>
            <w:r w:rsidRPr="001D29CA">
              <w:rPr>
                <w:rFonts w:ascii="Arial" w:eastAsia="Calibri" w:hAnsi="Arial" w:cs="Arial"/>
                <w:color w:val="000000"/>
              </w:rPr>
              <w:t>33/01, 60/01, 129/05, 109/07, 125/08, 36/09</w:t>
            </w:r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r w:rsidRPr="001D29CA">
              <w:rPr>
                <w:rFonts w:ascii="Arial" w:eastAsia="Calibri" w:hAnsi="Arial" w:cs="Arial"/>
                <w:color w:val="000000"/>
              </w:rPr>
              <w:t>150/11, 144/12, 19/13, 137/15, 123/17, 98/19, 144/20</w:t>
            </w:r>
            <w:r>
              <w:rPr>
                <w:rFonts w:ascii="Arial" w:eastAsia="Calibri" w:hAnsi="Arial" w:cs="Arial"/>
                <w:color w:val="000000"/>
              </w:rPr>
              <w:t xml:space="preserve">), članka 10. Zakona o trgovini (Narodne novine, broj </w:t>
            </w:r>
            <w:r w:rsidRPr="00A977E9">
              <w:rPr>
                <w:rFonts w:ascii="Arial" w:eastAsia="Calibri" w:hAnsi="Arial" w:cs="Arial"/>
                <w:color w:val="000000"/>
              </w:rPr>
              <w:t>87/08, 96/08, 116/08, 76/09, 114/11, 68/13, 30/14, 32/19, 98/19, 32/20, 33/23</w:t>
            </w:r>
            <w:r>
              <w:rPr>
                <w:rFonts w:ascii="Arial" w:eastAsia="Calibri" w:hAnsi="Arial" w:cs="Arial"/>
                <w:color w:val="000000"/>
              </w:rPr>
              <w:t xml:space="preserve">) i </w:t>
            </w:r>
            <w:r w:rsidRPr="00925B63">
              <w:rPr>
                <w:rFonts w:ascii="Arial" w:hAnsi="Arial" w:cs="Arial"/>
                <w:color w:val="000000"/>
              </w:rPr>
              <w:t>članka 35. Statuta Grada Ivanić-Grada (Službeni glasnik Grada Ivanić-Grada, broj 01/21, 04/22)</w:t>
            </w:r>
          </w:p>
        </w:tc>
      </w:tr>
      <w:bookmarkEnd w:id="4"/>
      <w:tr w:rsidR="006F59E4" w:rsidRPr="0014466D" w14:paraId="784B331B" w14:textId="77777777" w:rsidTr="001B0BC4">
        <w:tc>
          <w:tcPr>
            <w:tcW w:w="4248" w:type="dxa"/>
          </w:tcPr>
          <w:p w14:paraId="2F0C17DD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DFC4209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STRUČNA OBRADA:</w:t>
            </w:r>
          </w:p>
          <w:p w14:paraId="517E61C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87A2213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814" w:type="dxa"/>
          </w:tcPr>
          <w:p w14:paraId="007A2CBD" w14:textId="77777777" w:rsidR="0014466D" w:rsidRPr="0014466D" w:rsidRDefault="0014466D" w:rsidP="0014466D">
            <w:pPr>
              <w:jc w:val="both"/>
              <w:rPr>
                <w:rFonts w:ascii="Arial" w:hAnsi="Arial" w:cs="Arial"/>
                <w:iCs/>
              </w:rPr>
            </w:pPr>
          </w:p>
          <w:p w14:paraId="6A130F9F" w14:textId="77777777" w:rsidR="0014466D" w:rsidRPr="0014466D" w:rsidRDefault="0014466D" w:rsidP="0014466D">
            <w:pPr>
              <w:jc w:val="both"/>
              <w:rPr>
                <w:rFonts w:ascii="Arial" w:hAnsi="Arial" w:cs="Arial"/>
                <w:iCs/>
              </w:rPr>
            </w:pPr>
            <w:r w:rsidRPr="0014466D">
              <w:rPr>
                <w:rFonts w:ascii="Arial" w:hAnsi="Arial" w:cs="Arial"/>
                <w:iCs/>
              </w:rPr>
              <w:t>Upravni odjel za lokalnu samoupravu, pravne poslove i društvene djelatnosti</w:t>
            </w:r>
          </w:p>
        </w:tc>
      </w:tr>
      <w:tr w:rsidR="006F59E4" w:rsidRPr="0014466D" w14:paraId="22A022F4" w14:textId="77777777" w:rsidTr="001B0BC4">
        <w:tc>
          <w:tcPr>
            <w:tcW w:w="4248" w:type="dxa"/>
          </w:tcPr>
          <w:p w14:paraId="77F49122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C70CF24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14:paraId="0EC799C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814" w:type="dxa"/>
          </w:tcPr>
          <w:p w14:paraId="1A635152" w14:textId="77777777" w:rsidR="0014466D" w:rsidRPr="0014466D" w:rsidRDefault="0014466D" w:rsidP="0014466D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6F336B16" w14:textId="77777777" w:rsidR="0014466D" w:rsidRPr="0014466D" w:rsidRDefault="0014466D" w:rsidP="0014466D">
            <w:pPr>
              <w:jc w:val="both"/>
              <w:rPr>
                <w:rFonts w:ascii="Arial" w:hAnsi="Arial" w:cs="Arial"/>
                <w:color w:val="000000"/>
              </w:rPr>
            </w:pPr>
            <w:r w:rsidRPr="0014466D"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14:paraId="7469BD22" w14:textId="77777777" w:rsidR="0014466D" w:rsidRPr="0014466D" w:rsidRDefault="0014466D" w:rsidP="0014466D">
      <w:pPr>
        <w:rPr>
          <w:rFonts w:ascii="Calibri" w:eastAsia="Calibri" w:hAnsi="Calibri"/>
          <w:sz w:val="22"/>
          <w:szCs w:val="22"/>
          <w:lang w:eastAsia="en-US"/>
        </w:rPr>
      </w:pPr>
    </w:p>
    <w:p w14:paraId="14768D92" w14:textId="77777777" w:rsidR="009409D1" w:rsidRDefault="0014466D" w:rsidP="00183AA4">
      <w:pPr>
        <w:spacing w:after="160" w:line="259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9409D1">
        <w:rPr>
          <w:rFonts w:ascii="Arial" w:eastAsia="Calibri" w:hAnsi="Arial" w:cs="Arial"/>
          <w:b/>
          <w:bCs/>
          <w:lang w:eastAsia="en-US"/>
        </w:rPr>
        <w:t>OBRAZLOŽENJ</w:t>
      </w:r>
      <w:r w:rsidR="009409D1">
        <w:rPr>
          <w:rFonts w:ascii="Arial" w:eastAsia="Calibri" w:hAnsi="Arial" w:cs="Arial"/>
          <w:b/>
          <w:bCs/>
          <w:lang w:eastAsia="en-US"/>
        </w:rPr>
        <w:t>E:</w:t>
      </w:r>
    </w:p>
    <w:p w14:paraId="3C666534" w14:textId="3F456158" w:rsidR="00B05161" w:rsidRDefault="00B05161" w:rsidP="00183AA4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Pravni temelj za donošenje ove Odluke su odredbe članka </w:t>
      </w:r>
      <w:r w:rsidRPr="00B05161">
        <w:rPr>
          <w:rFonts w:ascii="Arial" w:eastAsia="Calibri" w:hAnsi="Arial" w:cs="Arial"/>
          <w:lang w:eastAsia="en-US"/>
        </w:rPr>
        <w:t>35. Zakona o lokalnoj i područnoj (regionalnoj) samoupravi (Narodne novine, broj 33/01, 60/01, 129/05, 109/07, 125/08, 36/09, 150/11, 144/12, 19/13, 137/15, 123/17, 98/19, 144/20), članka 10. Zakona o trgovini (Narodne novine, broj 87/08, 96/08, 116/08, 76/09, 114/11, 68/13, 30/14, 32/19, 98/19, 32/20, 33/23) i članka 35. Statuta Grada Ivanić-Grada (Službeni glasnik Grada Ivanić-Grada, broj 01/21, 04/22)</w:t>
      </w:r>
      <w:r>
        <w:rPr>
          <w:rFonts w:ascii="Arial" w:eastAsia="Calibri" w:hAnsi="Arial" w:cs="Arial"/>
          <w:lang w:eastAsia="en-US"/>
        </w:rPr>
        <w:t>.</w:t>
      </w:r>
    </w:p>
    <w:p w14:paraId="15B708C1" w14:textId="581661BD" w:rsidR="00B05161" w:rsidRDefault="00B05161" w:rsidP="00183AA4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Odredbom članka 10. stavka 3. Zakona o trgovini propisano je da se prodaja robe na javno-prometnim površinama na štandovima i klupama izvan tržnica na malo, prodaja putem kioska, prodaja putem automata i prigodna prodaja, može obavljati samo na mjestima koja svojom odlukom</w:t>
      </w:r>
      <w:r w:rsidR="00D83E7D">
        <w:rPr>
          <w:rFonts w:ascii="Arial" w:eastAsia="Calibri" w:hAnsi="Arial" w:cs="Arial"/>
          <w:lang w:eastAsia="en-US"/>
        </w:rPr>
        <w:t xml:space="preserve"> odredi predstavničko tijelo grada ili općine. Odredbom stavka 5. istoga članka propisano je da se prodaja robe na štandovima i klupama izvan tržnica na malo, prodaja putem kioska, prodaja putem automata i prigodna prodaja na površinama koje imaju pristup s javno-prometne površine može obavljati samo na mjestima za koja je predstavničko tijelo grada ili općine dalo odobrenje.</w:t>
      </w:r>
    </w:p>
    <w:p w14:paraId="3E57A5BD" w14:textId="5EC5C4D5" w:rsidR="00CE37F3" w:rsidRDefault="00D83E7D" w:rsidP="00CE37F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eastAsia="Calibri" w:hAnsi="Arial" w:cs="Arial"/>
          <w:lang w:eastAsia="en-US"/>
        </w:rPr>
        <w:t>Gradsko vijeće Grada Ivanić-Grada je donijelo Odluku o prodaji robe izvan prodavaonica na području Grada Ivanić-Grada (Službeni glasnik Grada Ivanić-Grada, broj 04/14, 01/15, 06/19). Odredbom članka 8. predmetne</w:t>
      </w:r>
      <w:r w:rsidR="00723FFF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Odluke određen</w:t>
      </w:r>
      <w:r w:rsidR="001D300D">
        <w:rPr>
          <w:rFonts w:ascii="Arial" w:eastAsia="Calibri" w:hAnsi="Arial" w:cs="Arial"/>
          <w:lang w:eastAsia="en-US"/>
        </w:rPr>
        <w:t xml:space="preserve">a </w:t>
      </w:r>
      <w:r>
        <w:rPr>
          <w:rFonts w:ascii="Arial" w:eastAsia="Calibri" w:hAnsi="Arial" w:cs="Arial"/>
          <w:lang w:eastAsia="en-US"/>
        </w:rPr>
        <w:t>su</w:t>
      </w:r>
      <w:r w:rsidR="001D300D">
        <w:rPr>
          <w:rFonts w:ascii="Arial" w:eastAsia="Calibri" w:hAnsi="Arial" w:cs="Arial"/>
          <w:lang w:eastAsia="en-US"/>
        </w:rPr>
        <w:t xml:space="preserve"> mjesta i</w:t>
      </w:r>
      <w:r w:rsidR="00363B66">
        <w:rPr>
          <w:rFonts w:ascii="Arial" w:eastAsia="Calibri" w:hAnsi="Arial" w:cs="Arial"/>
          <w:lang w:eastAsia="en-US"/>
        </w:rPr>
        <w:t xml:space="preserve"> način </w:t>
      </w:r>
      <w:r>
        <w:rPr>
          <w:rFonts w:ascii="Arial" w:eastAsia="Calibri" w:hAnsi="Arial" w:cs="Arial"/>
          <w:lang w:eastAsia="en-US"/>
        </w:rPr>
        <w:t>prigodne prodaje robe i prigodne sezonske prodaje robe</w:t>
      </w:r>
      <w:r w:rsidR="00723FFF">
        <w:rPr>
          <w:rFonts w:ascii="Arial" w:eastAsia="Calibri" w:hAnsi="Arial" w:cs="Arial"/>
          <w:lang w:eastAsia="en-US"/>
        </w:rPr>
        <w:t xml:space="preserve"> na području Grada Ivanić-Grada. </w:t>
      </w:r>
      <w:r w:rsidR="00723FFF">
        <w:rPr>
          <w:rFonts w:ascii="Arial" w:hAnsi="Arial" w:cs="Arial"/>
        </w:rPr>
        <w:t xml:space="preserve">Ovom Odlukom o dopuni Odluke </w:t>
      </w:r>
      <w:bookmarkStart w:id="5" w:name="_Hlk148528079"/>
      <w:r w:rsidR="00723FFF" w:rsidRPr="00B05161">
        <w:rPr>
          <w:rFonts w:ascii="Arial" w:hAnsi="Arial" w:cs="Arial"/>
          <w:bCs/>
          <w:lang w:eastAsia="en-US"/>
        </w:rPr>
        <w:t>o prodaji robe izvan prodavaonica na području</w:t>
      </w:r>
      <w:r w:rsidR="00723FFF">
        <w:rPr>
          <w:rFonts w:ascii="Arial" w:hAnsi="Arial" w:cs="Arial"/>
          <w:bCs/>
          <w:lang w:eastAsia="en-US"/>
        </w:rPr>
        <w:t xml:space="preserve"> </w:t>
      </w:r>
      <w:r w:rsidR="00723FFF" w:rsidRPr="00B05161">
        <w:rPr>
          <w:rFonts w:ascii="Arial" w:hAnsi="Arial" w:cs="Arial"/>
          <w:bCs/>
          <w:lang w:eastAsia="en-US"/>
        </w:rPr>
        <w:t>Grada Ivanić-Grad</w:t>
      </w:r>
      <w:r w:rsidR="00723FFF">
        <w:rPr>
          <w:rFonts w:ascii="Arial" w:hAnsi="Arial" w:cs="Arial"/>
          <w:bCs/>
          <w:lang w:eastAsia="en-US"/>
        </w:rPr>
        <w:t xml:space="preserve">a </w:t>
      </w:r>
      <w:bookmarkEnd w:id="5"/>
      <w:r w:rsidR="00723FFF">
        <w:rPr>
          <w:rFonts w:ascii="Arial" w:hAnsi="Arial" w:cs="Arial"/>
        </w:rPr>
        <w:t>predlaže se dopuniti odredbu članka 8. Odluk</w:t>
      </w:r>
      <w:r w:rsidR="001D300D">
        <w:rPr>
          <w:rFonts w:ascii="Arial" w:hAnsi="Arial" w:cs="Arial"/>
        </w:rPr>
        <w:t xml:space="preserve">e </w:t>
      </w:r>
      <w:r w:rsidR="001D300D" w:rsidRPr="00B05161">
        <w:rPr>
          <w:rFonts w:ascii="Arial" w:hAnsi="Arial" w:cs="Arial"/>
          <w:bCs/>
          <w:lang w:eastAsia="en-US"/>
        </w:rPr>
        <w:t>o prodaji robe izvan prodavaonica na području</w:t>
      </w:r>
      <w:r w:rsidR="001D300D">
        <w:rPr>
          <w:rFonts w:ascii="Arial" w:hAnsi="Arial" w:cs="Arial"/>
          <w:bCs/>
          <w:lang w:eastAsia="en-US"/>
        </w:rPr>
        <w:t xml:space="preserve"> </w:t>
      </w:r>
      <w:r w:rsidR="001D300D" w:rsidRPr="00B05161">
        <w:rPr>
          <w:rFonts w:ascii="Arial" w:hAnsi="Arial" w:cs="Arial"/>
          <w:bCs/>
          <w:lang w:eastAsia="en-US"/>
        </w:rPr>
        <w:t>Grada Ivanić-Grad</w:t>
      </w:r>
      <w:r w:rsidR="001D300D">
        <w:rPr>
          <w:rFonts w:ascii="Arial" w:hAnsi="Arial" w:cs="Arial"/>
          <w:bCs/>
          <w:lang w:eastAsia="en-US"/>
        </w:rPr>
        <w:t xml:space="preserve">a </w:t>
      </w:r>
      <w:r w:rsidR="00723FFF">
        <w:rPr>
          <w:rFonts w:ascii="Arial" w:hAnsi="Arial" w:cs="Arial"/>
        </w:rPr>
        <w:t>na način da se iza stavka 8. dodaj</w:t>
      </w:r>
      <w:r w:rsidR="001D300D">
        <w:rPr>
          <w:rFonts w:ascii="Arial" w:hAnsi="Arial" w:cs="Arial"/>
        </w:rPr>
        <w:t xml:space="preserve">e </w:t>
      </w:r>
      <w:r w:rsidR="00723FFF">
        <w:rPr>
          <w:rFonts w:ascii="Arial" w:hAnsi="Arial" w:cs="Arial"/>
        </w:rPr>
        <w:t>stavak 9. koji</w:t>
      </w:r>
      <w:r w:rsidR="001D300D">
        <w:rPr>
          <w:rFonts w:ascii="Arial" w:hAnsi="Arial" w:cs="Arial"/>
        </w:rPr>
        <w:t xml:space="preserve">m </w:t>
      </w:r>
      <w:r w:rsidR="00723FFF">
        <w:rPr>
          <w:rFonts w:ascii="Arial" w:hAnsi="Arial" w:cs="Arial"/>
        </w:rPr>
        <w:t>se</w:t>
      </w:r>
      <w:r w:rsidR="001D300D">
        <w:rPr>
          <w:rFonts w:ascii="Arial" w:hAnsi="Arial" w:cs="Arial"/>
        </w:rPr>
        <w:t xml:space="preserve"> određuje mjesto i</w:t>
      </w:r>
      <w:r w:rsidR="00363B66">
        <w:rPr>
          <w:rFonts w:ascii="Arial" w:hAnsi="Arial" w:cs="Arial"/>
        </w:rPr>
        <w:t xml:space="preserve"> način </w:t>
      </w:r>
      <w:r w:rsidR="00723FFF">
        <w:rPr>
          <w:rFonts w:ascii="Arial" w:hAnsi="Arial" w:cs="Arial"/>
        </w:rPr>
        <w:t>p</w:t>
      </w:r>
      <w:r w:rsidR="00723FFF">
        <w:rPr>
          <w:rFonts w:ascii="Arial" w:hAnsi="Arial" w:cs="Arial"/>
          <w:color w:val="000000"/>
        </w:rPr>
        <w:t>rigod</w:t>
      </w:r>
      <w:r w:rsidR="00363B66">
        <w:rPr>
          <w:rFonts w:ascii="Arial" w:hAnsi="Arial" w:cs="Arial"/>
          <w:color w:val="000000"/>
        </w:rPr>
        <w:t xml:space="preserve">ne </w:t>
      </w:r>
      <w:r w:rsidR="00723FFF">
        <w:rPr>
          <w:rFonts w:ascii="Arial" w:hAnsi="Arial" w:cs="Arial"/>
          <w:color w:val="000000"/>
        </w:rPr>
        <w:t>sezons</w:t>
      </w:r>
      <w:r w:rsidR="00363B66">
        <w:rPr>
          <w:rFonts w:ascii="Arial" w:hAnsi="Arial" w:cs="Arial"/>
          <w:color w:val="000000"/>
        </w:rPr>
        <w:t xml:space="preserve">ke </w:t>
      </w:r>
      <w:r w:rsidR="00723FFF">
        <w:rPr>
          <w:rFonts w:ascii="Arial" w:hAnsi="Arial" w:cs="Arial"/>
          <w:color w:val="000000"/>
        </w:rPr>
        <w:t>prodaj</w:t>
      </w:r>
      <w:r w:rsidR="00CE37F3">
        <w:rPr>
          <w:rFonts w:ascii="Arial" w:hAnsi="Arial" w:cs="Arial"/>
          <w:color w:val="000000"/>
        </w:rPr>
        <w:t xml:space="preserve">e borova i </w:t>
      </w:r>
      <w:r w:rsidR="00CE37F3">
        <w:rPr>
          <w:rFonts w:ascii="Arial" w:hAnsi="Arial" w:cs="Arial"/>
          <w:color w:val="000000"/>
        </w:rPr>
        <w:lastRenderedPageBreak/>
        <w:t xml:space="preserve">jelki (božićna drvca) na prostoru parkirališta uz sportski park </w:t>
      </w:r>
      <w:proofErr w:type="spellStart"/>
      <w:r w:rsidR="00CE37F3">
        <w:rPr>
          <w:rFonts w:ascii="Arial" w:hAnsi="Arial" w:cs="Arial"/>
          <w:color w:val="000000"/>
        </w:rPr>
        <w:t>Zelenjak</w:t>
      </w:r>
      <w:proofErr w:type="spellEnd"/>
      <w:r w:rsidR="00CE37F3">
        <w:rPr>
          <w:rFonts w:ascii="Arial" w:hAnsi="Arial" w:cs="Arial"/>
          <w:color w:val="000000"/>
        </w:rPr>
        <w:t xml:space="preserve"> u Omladinskoj ulici uz odobrenje Komunalnog centra Ivanić-Grad d.o.o.</w:t>
      </w:r>
    </w:p>
    <w:p w14:paraId="66C52CEC" w14:textId="77777777" w:rsidR="00CE37F3" w:rsidRDefault="00CE37F3" w:rsidP="00CE42E1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color w:val="000000"/>
        </w:rPr>
      </w:pPr>
    </w:p>
    <w:p w14:paraId="76924A41" w14:textId="23B80C86" w:rsidR="0097497B" w:rsidRPr="00CE42E1" w:rsidRDefault="00712E26" w:rsidP="00CE42E1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lang w:eastAsia="en-US"/>
        </w:rPr>
      </w:pPr>
      <w:r>
        <w:rPr>
          <w:rFonts w:ascii="Arial" w:eastAsia="Calibri" w:hAnsi="Arial" w:cs="Arial"/>
          <w:color w:val="000000"/>
        </w:rPr>
        <w:t xml:space="preserve">Slijedom navedenoga, Gradskom vijeću Grada Ivanić-Grada predlaže se usvajanje ove Odluke. </w:t>
      </w:r>
    </w:p>
    <w:p w14:paraId="367980ED" w14:textId="6E53E32E" w:rsidR="0014466D" w:rsidRDefault="0014466D" w:rsidP="0014466D">
      <w:pPr>
        <w:pStyle w:val="Default"/>
        <w:tabs>
          <w:tab w:val="left" w:pos="5685"/>
        </w:tabs>
      </w:pPr>
    </w:p>
    <w:p w14:paraId="233F48CF" w14:textId="4DD8F2A8" w:rsidR="0014466D" w:rsidRDefault="0014466D" w:rsidP="0014466D">
      <w:pPr>
        <w:pStyle w:val="Default"/>
        <w:tabs>
          <w:tab w:val="left" w:pos="5685"/>
        </w:tabs>
      </w:pPr>
    </w:p>
    <w:p w14:paraId="16E1FF7C" w14:textId="7712F376" w:rsidR="0014466D" w:rsidRDefault="0014466D" w:rsidP="0014466D">
      <w:pPr>
        <w:pStyle w:val="Default"/>
        <w:tabs>
          <w:tab w:val="left" w:pos="5685"/>
        </w:tabs>
      </w:pPr>
    </w:p>
    <w:p w14:paraId="2D12F7A5" w14:textId="4BB33F7F" w:rsidR="0014466D" w:rsidRDefault="0014466D" w:rsidP="0014466D">
      <w:pPr>
        <w:pStyle w:val="Default"/>
        <w:tabs>
          <w:tab w:val="left" w:pos="5685"/>
        </w:tabs>
      </w:pPr>
    </w:p>
    <w:p w14:paraId="3697BAB6" w14:textId="75E2AE35" w:rsidR="0014466D" w:rsidRDefault="0014466D" w:rsidP="0014466D">
      <w:pPr>
        <w:pStyle w:val="Default"/>
        <w:tabs>
          <w:tab w:val="left" w:pos="5685"/>
        </w:tabs>
      </w:pPr>
    </w:p>
    <w:p w14:paraId="14421C25" w14:textId="473E78B4" w:rsidR="0014466D" w:rsidRDefault="0014466D" w:rsidP="0014466D">
      <w:pPr>
        <w:pStyle w:val="Default"/>
        <w:tabs>
          <w:tab w:val="left" w:pos="5685"/>
        </w:tabs>
      </w:pPr>
    </w:p>
    <w:p w14:paraId="42A9733F" w14:textId="79B71A44" w:rsidR="0014466D" w:rsidRDefault="0014466D" w:rsidP="0014466D">
      <w:pPr>
        <w:pStyle w:val="Default"/>
        <w:tabs>
          <w:tab w:val="left" w:pos="5685"/>
        </w:tabs>
      </w:pPr>
    </w:p>
    <w:p w14:paraId="00778F81" w14:textId="05C8F174" w:rsidR="0014466D" w:rsidRDefault="0014466D" w:rsidP="0014466D">
      <w:pPr>
        <w:pStyle w:val="Default"/>
        <w:tabs>
          <w:tab w:val="left" w:pos="5685"/>
        </w:tabs>
      </w:pPr>
    </w:p>
    <w:p w14:paraId="08E39B5A" w14:textId="1ECB911D" w:rsidR="0014466D" w:rsidRDefault="0014466D" w:rsidP="0014466D">
      <w:pPr>
        <w:pStyle w:val="Default"/>
        <w:tabs>
          <w:tab w:val="left" w:pos="5685"/>
        </w:tabs>
      </w:pPr>
    </w:p>
    <w:p w14:paraId="028ACFB3" w14:textId="224EBAA1" w:rsidR="0014466D" w:rsidRDefault="0014466D" w:rsidP="0014466D">
      <w:pPr>
        <w:pStyle w:val="Default"/>
        <w:tabs>
          <w:tab w:val="left" w:pos="5685"/>
        </w:tabs>
      </w:pPr>
    </w:p>
    <w:p w14:paraId="415A7999" w14:textId="46F7BB86" w:rsidR="0014466D" w:rsidRDefault="0014466D" w:rsidP="0014466D">
      <w:pPr>
        <w:pStyle w:val="Default"/>
        <w:tabs>
          <w:tab w:val="left" w:pos="5685"/>
        </w:tabs>
      </w:pPr>
    </w:p>
    <w:p w14:paraId="28E1CE76" w14:textId="79BA42FB" w:rsidR="0014466D" w:rsidRDefault="0014466D" w:rsidP="0014466D">
      <w:pPr>
        <w:pStyle w:val="Default"/>
        <w:tabs>
          <w:tab w:val="left" w:pos="5685"/>
        </w:tabs>
      </w:pPr>
    </w:p>
    <w:p w14:paraId="79A88746" w14:textId="515A7E71" w:rsidR="0014466D" w:rsidRDefault="0014466D" w:rsidP="0014466D">
      <w:pPr>
        <w:pStyle w:val="Default"/>
        <w:tabs>
          <w:tab w:val="left" w:pos="5685"/>
        </w:tabs>
      </w:pPr>
    </w:p>
    <w:p w14:paraId="17B19230" w14:textId="12420CD0" w:rsidR="0014466D" w:rsidRDefault="0014466D" w:rsidP="0014466D">
      <w:pPr>
        <w:pStyle w:val="Default"/>
        <w:tabs>
          <w:tab w:val="left" w:pos="5685"/>
        </w:tabs>
      </w:pPr>
    </w:p>
    <w:p w14:paraId="0AF24515" w14:textId="0B50EEFB" w:rsidR="0014466D" w:rsidRDefault="0014466D" w:rsidP="0014466D">
      <w:pPr>
        <w:pStyle w:val="Default"/>
        <w:tabs>
          <w:tab w:val="left" w:pos="5685"/>
        </w:tabs>
      </w:pPr>
    </w:p>
    <w:p w14:paraId="2F8E7DD2" w14:textId="77777777" w:rsidR="0014466D" w:rsidRDefault="0014466D" w:rsidP="0014466D">
      <w:pPr>
        <w:pStyle w:val="Default"/>
        <w:tabs>
          <w:tab w:val="left" w:pos="5685"/>
        </w:tabs>
      </w:pPr>
    </w:p>
    <w:p w14:paraId="3B7DA816" w14:textId="77777777" w:rsidR="0014466D" w:rsidRDefault="0014466D" w:rsidP="0014466D"/>
    <w:p w14:paraId="5EA62BA8" w14:textId="77777777" w:rsidR="0014466D" w:rsidRDefault="0014466D" w:rsidP="0014466D"/>
    <w:p w14:paraId="27E5B9CE" w14:textId="77777777" w:rsidR="0014466D" w:rsidRDefault="0014466D" w:rsidP="0014466D"/>
    <w:p w14:paraId="3315CB49" w14:textId="77777777" w:rsidR="0014466D" w:rsidRDefault="0014466D" w:rsidP="0014466D"/>
    <w:p w14:paraId="24CC0380" w14:textId="77777777" w:rsidR="0014466D" w:rsidRDefault="0014466D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E6B3A02" w14:textId="329D3605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542E28BE" w14:textId="77777777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28DF2034" w14:textId="12E33632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31A2E4B2" w14:textId="77777777" w:rsidR="0014466D" w:rsidRDefault="0014466D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ABD706E" w14:textId="708EDD1C" w:rsidR="007D284A" w:rsidRDefault="007D284A" w:rsidP="007D284A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3C5815F" w14:textId="77777777" w:rsidR="007D284A" w:rsidRDefault="007D284A" w:rsidP="007D284A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4EC9AD8" w14:textId="2CBFC0BB" w:rsidR="008D03C8" w:rsidRPr="00D96B69" w:rsidRDefault="008D03C8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08BFA36C" w14:textId="1DEFA9B3" w:rsidR="00260E7E" w:rsidRDefault="00260E7E" w:rsidP="00260E7E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</w:p>
    <w:p w14:paraId="5C0D41DD" w14:textId="03A4AD8E" w:rsidR="00D96B69" w:rsidRDefault="00D96B69" w:rsidP="00260E7E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</w:p>
    <w:p w14:paraId="48D44DC6" w14:textId="6FAB8F7F" w:rsidR="00D3291B" w:rsidRDefault="00D3291B" w:rsidP="002E2B46">
      <w:pPr>
        <w:jc w:val="right"/>
      </w:pPr>
    </w:p>
    <w:sectPr w:rsidR="00D32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AD9DA" w14:textId="77777777" w:rsidR="00B8712C" w:rsidRDefault="00B8712C" w:rsidP="00B8712C">
      <w:r>
        <w:separator/>
      </w:r>
    </w:p>
  </w:endnote>
  <w:endnote w:type="continuationSeparator" w:id="0">
    <w:p w14:paraId="177ABCBF" w14:textId="77777777" w:rsidR="00B8712C" w:rsidRDefault="00B8712C" w:rsidP="00B87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0932A" w14:textId="77777777" w:rsidR="00B8712C" w:rsidRDefault="00B8712C" w:rsidP="00B8712C">
      <w:r>
        <w:separator/>
      </w:r>
    </w:p>
  </w:footnote>
  <w:footnote w:type="continuationSeparator" w:id="0">
    <w:p w14:paraId="64945128" w14:textId="77777777" w:rsidR="00B8712C" w:rsidRDefault="00B8712C" w:rsidP="00B87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D40B5"/>
    <w:multiLevelType w:val="hybridMultilevel"/>
    <w:tmpl w:val="165649AE"/>
    <w:lvl w:ilvl="0" w:tplc="BD9C8F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D0BBB"/>
    <w:multiLevelType w:val="hybridMultilevel"/>
    <w:tmpl w:val="4404D44E"/>
    <w:lvl w:ilvl="0" w:tplc="F1E6C6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176D47"/>
    <w:multiLevelType w:val="hybridMultilevel"/>
    <w:tmpl w:val="611E546C"/>
    <w:lvl w:ilvl="0" w:tplc="9CF6F7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58883">
    <w:abstractNumId w:val="0"/>
  </w:num>
  <w:num w:numId="2" w16cid:durableId="843321077">
    <w:abstractNumId w:val="1"/>
  </w:num>
  <w:num w:numId="3" w16cid:durableId="1799909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7F7"/>
    <w:rsid w:val="00026883"/>
    <w:rsid w:val="00096487"/>
    <w:rsid w:val="000B0422"/>
    <w:rsid w:val="000E312B"/>
    <w:rsid w:val="000E6A29"/>
    <w:rsid w:val="0014466D"/>
    <w:rsid w:val="001671ED"/>
    <w:rsid w:val="00183AA4"/>
    <w:rsid w:val="00192486"/>
    <w:rsid w:val="001B0BC4"/>
    <w:rsid w:val="001C7D0A"/>
    <w:rsid w:val="001D29CA"/>
    <w:rsid w:val="001D300D"/>
    <w:rsid w:val="00207960"/>
    <w:rsid w:val="002158C3"/>
    <w:rsid w:val="00223AF3"/>
    <w:rsid w:val="00260E7E"/>
    <w:rsid w:val="00293A07"/>
    <w:rsid w:val="002B505E"/>
    <w:rsid w:val="002E2B46"/>
    <w:rsid w:val="00316F02"/>
    <w:rsid w:val="00320E73"/>
    <w:rsid w:val="00363B66"/>
    <w:rsid w:val="00396A87"/>
    <w:rsid w:val="003B5A70"/>
    <w:rsid w:val="003D3AD5"/>
    <w:rsid w:val="003E7814"/>
    <w:rsid w:val="00456D4C"/>
    <w:rsid w:val="004D0A13"/>
    <w:rsid w:val="00501C7B"/>
    <w:rsid w:val="0052351C"/>
    <w:rsid w:val="00545411"/>
    <w:rsid w:val="005606E0"/>
    <w:rsid w:val="00563136"/>
    <w:rsid w:val="00576E53"/>
    <w:rsid w:val="00582822"/>
    <w:rsid w:val="00592544"/>
    <w:rsid w:val="005C7057"/>
    <w:rsid w:val="0063745B"/>
    <w:rsid w:val="006F59E4"/>
    <w:rsid w:val="00712E26"/>
    <w:rsid w:val="00722C3A"/>
    <w:rsid w:val="00723FFF"/>
    <w:rsid w:val="007454F0"/>
    <w:rsid w:val="007526CB"/>
    <w:rsid w:val="007A6BE6"/>
    <w:rsid w:val="007D15EF"/>
    <w:rsid w:val="007D284A"/>
    <w:rsid w:val="008721FE"/>
    <w:rsid w:val="008D03C8"/>
    <w:rsid w:val="008D2294"/>
    <w:rsid w:val="008E4ADE"/>
    <w:rsid w:val="0090138D"/>
    <w:rsid w:val="009047D1"/>
    <w:rsid w:val="00931439"/>
    <w:rsid w:val="009409D1"/>
    <w:rsid w:val="00947BA1"/>
    <w:rsid w:val="009505BD"/>
    <w:rsid w:val="0097497B"/>
    <w:rsid w:val="009A2A37"/>
    <w:rsid w:val="009A77E3"/>
    <w:rsid w:val="009B4767"/>
    <w:rsid w:val="009F508F"/>
    <w:rsid w:val="00A20765"/>
    <w:rsid w:val="00A20902"/>
    <w:rsid w:val="00A2150A"/>
    <w:rsid w:val="00A245AB"/>
    <w:rsid w:val="00A977E9"/>
    <w:rsid w:val="00B05161"/>
    <w:rsid w:val="00B22946"/>
    <w:rsid w:val="00B827F7"/>
    <w:rsid w:val="00B8712C"/>
    <w:rsid w:val="00B92F0B"/>
    <w:rsid w:val="00BC2B61"/>
    <w:rsid w:val="00BC59FD"/>
    <w:rsid w:val="00C0565C"/>
    <w:rsid w:val="00C56602"/>
    <w:rsid w:val="00C7219A"/>
    <w:rsid w:val="00CE199D"/>
    <w:rsid w:val="00CE37F3"/>
    <w:rsid w:val="00CE42E1"/>
    <w:rsid w:val="00D3291B"/>
    <w:rsid w:val="00D43621"/>
    <w:rsid w:val="00D604EF"/>
    <w:rsid w:val="00D60CE0"/>
    <w:rsid w:val="00D80118"/>
    <w:rsid w:val="00D83E7D"/>
    <w:rsid w:val="00D96B69"/>
    <w:rsid w:val="00DE6CE7"/>
    <w:rsid w:val="00E35E37"/>
    <w:rsid w:val="00E64EDE"/>
    <w:rsid w:val="00E760E9"/>
    <w:rsid w:val="00EC1059"/>
    <w:rsid w:val="00EC1BED"/>
    <w:rsid w:val="00ED6B8F"/>
    <w:rsid w:val="00F05B21"/>
    <w:rsid w:val="00F14573"/>
    <w:rsid w:val="00F624E1"/>
    <w:rsid w:val="00F87A9B"/>
    <w:rsid w:val="00F9100A"/>
    <w:rsid w:val="00FB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AD9F"/>
  <w15:chartTrackingRefBased/>
  <w15:docId w15:val="{DBC4473B-1063-4060-9732-B7C21349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E2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B8712C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B8712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B8712C"/>
    <w:rPr>
      <w:vertAlign w:val="superscript"/>
    </w:rPr>
  </w:style>
  <w:style w:type="paragraph" w:customStyle="1" w:styleId="Default">
    <w:name w:val="Default"/>
    <w:rsid w:val="001446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316F0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545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0BF1B-4533-4D80-B72D-BB5E5D512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4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32</cp:revision>
  <cp:lastPrinted>2023-10-13T08:29:00Z</cp:lastPrinted>
  <dcterms:created xsi:type="dcterms:W3CDTF">2022-11-09T13:14:00Z</dcterms:created>
  <dcterms:modified xsi:type="dcterms:W3CDTF">2023-10-18T13:45:00Z</dcterms:modified>
</cp:coreProperties>
</file>